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708.6614173228347" w:firstLine="0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rtl w:val="0"/>
        </w:rPr>
        <w:t xml:space="preserve">                     DESSERT</w:t>
      </w:r>
    </w:p>
    <w:p w:rsidR="00000000" w:rsidDel="00000000" w:rsidP="00000000" w:rsidRDefault="00000000" w:rsidRPr="00000000" w14:paraId="00000003">
      <w:pPr>
        <w:ind w:left="708.6614173228347" w:right="417.04724409448886" w:firstLine="0"/>
        <w:rPr>
          <w:rFonts w:ascii="Josefin Sans" w:cs="Josefin Sans" w:eastAsia="Josefin Sans" w:hAnsi="Josefin Sans"/>
          <w:i w:val="1"/>
          <w:iCs w:val="1"/>
          <w:color w:val="0d0d0d"/>
        </w:rPr>
      </w:pPr>
      <w:r w:rsidDel="00000000" w:rsidR="00000000" w:rsidRPr="00000000">
        <w:rPr>
          <w:rFonts w:ascii="Josefin Sans" w:cs="Josefin Sans" w:eastAsia="Josefin Sans" w:hAnsi="Josefin Sans"/>
          <w:i w:val="1"/>
          <w:iCs w:val="1"/>
          <w:color w:val="0d0d0d"/>
          <w:rtl w:val="0"/>
        </w:rPr>
        <w:t xml:space="preserve">                </w:t>
      </w:r>
    </w:p>
    <w:p w:rsidR="00000000" w:rsidDel="00000000" w:rsidP="00000000" w:rsidRDefault="00000000" w:rsidRPr="00000000" w14:paraId="00000004">
      <w:pPr>
        <w:ind w:left="708.6614173228347" w:right="417.04724409448886" w:firstLine="0"/>
        <w:jc w:val="center"/>
        <w:rPr>
          <w:rFonts w:ascii="Josefin Sans" w:cs="Josefin Sans" w:eastAsia="Josefin Sans" w:hAnsi="Josefin Sans"/>
          <w:i w:val="1"/>
          <w:iCs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Josefin Sans SemiBold" w:cs="Josefin Sans SemiBold" w:eastAsia="Josefin Sans SemiBold" w:hAnsi="Josefin Sans SemiBold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rtl w:val="0"/>
        </w:rPr>
        <w:t xml:space="preserve">Crème Brûlée - Hallon - Citron…………………………………..….…...135</w:t>
      </w:r>
    </w:p>
    <w:p w:rsidR="00000000" w:rsidDel="00000000" w:rsidP="00000000" w:rsidRDefault="00000000" w:rsidRPr="00000000" w14:paraId="00000006">
      <w:pPr>
        <w:rPr>
          <w:rFonts w:ascii="Josefin Sans SemiBold" w:cs="Josefin Sans SemiBold" w:eastAsia="Josefin Sans SemiBold" w:hAnsi="Josefin Sans SemiBold"/>
          <w:sz w:val="20"/>
          <w:szCs w:val="20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sz w:val="20"/>
          <w:szCs w:val="20"/>
          <w:rtl w:val="0"/>
        </w:rPr>
        <w:t xml:space="preserve">Tarte med citron crème brûlée, hallon coulis, </w:t>
        <w:br w:type="textWrapping"/>
        <w:t xml:space="preserve">saltrostad pistage &amp; färska hallon </w:t>
      </w:r>
    </w:p>
    <w:p w:rsidR="00000000" w:rsidDel="00000000" w:rsidP="00000000" w:rsidRDefault="00000000" w:rsidRPr="00000000" w14:paraId="00000007">
      <w:pPr>
        <w:rPr>
          <w:rFonts w:ascii="Josefin Sans SemiBold" w:cs="Josefin Sans SemiBold" w:eastAsia="Josefin Sans SemiBold" w:hAnsi="Josefin Sans SemiBold"/>
          <w:i w:val="1"/>
          <w:iCs w:val="1"/>
          <w:sz w:val="18"/>
          <w:szCs w:val="18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i w:val="1"/>
          <w:iCs w:val="1"/>
          <w:sz w:val="18"/>
          <w:szCs w:val="18"/>
          <w:rtl w:val="0"/>
        </w:rPr>
        <w:t xml:space="preserve">Tart with lemon crème brûlée, raspberry coulis, salt-roasted pistachios &amp; fresh raspberries</w:t>
      </w:r>
    </w:p>
    <w:p w:rsidR="00000000" w:rsidDel="00000000" w:rsidP="00000000" w:rsidRDefault="00000000" w:rsidRPr="00000000" w14:paraId="00000008">
      <w:pPr>
        <w:rPr>
          <w:rFonts w:ascii="Josefin Sans SemiBold" w:cs="Josefin Sans SemiBold" w:eastAsia="Josefin Sans SemiBold" w:hAnsi="Josefin Sans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Josefin Sans Medium" w:cs="Josefin Sans Medium" w:eastAsia="Josefin Sans Medium" w:hAnsi="Josefin Sans Medium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Josefin Sans SemiBold" w:cs="Josefin Sans SemiBold" w:eastAsia="Josefin Sans SemiBold" w:hAnsi="Josefin Sans SemiBold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rtl w:val="0"/>
        </w:rPr>
        <w:t xml:space="preserve">Jordgubbar - Rabarber - Mandel……………………………….…...135</w:t>
      </w:r>
    </w:p>
    <w:p w:rsidR="00000000" w:rsidDel="00000000" w:rsidP="00000000" w:rsidRDefault="00000000" w:rsidRPr="00000000" w14:paraId="0000000B">
      <w:pPr>
        <w:rPr>
          <w:rFonts w:ascii="Josefin Sans SemiBold" w:cs="Josefin Sans SemiBold" w:eastAsia="Josefin Sans SemiBold" w:hAnsi="Josefin Sans SemiBold"/>
          <w:sz w:val="20"/>
          <w:szCs w:val="20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sz w:val="20"/>
          <w:szCs w:val="20"/>
          <w:rtl w:val="0"/>
        </w:rPr>
        <w:t xml:space="preserve">Jordgubbsmousse, myntamaräng, luftig vaniljcréme,</w:t>
        <w:br w:type="textWrapping"/>
        <w:t xml:space="preserve">bakade rabarber, mandelkaka, färska jordgubbar &amp; lime </w:t>
      </w:r>
    </w:p>
    <w:p w:rsidR="00000000" w:rsidDel="00000000" w:rsidP="00000000" w:rsidRDefault="00000000" w:rsidRPr="00000000" w14:paraId="0000000C">
      <w:pPr>
        <w:rPr>
          <w:rFonts w:ascii="Josefin Sans SemiBold" w:cs="Josefin Sans SemiBold" w:eastAsia="Josefin Sans SemiBold" w:hAnsi="Josefin Sans SemiBold"/>
          <w:i w:val="1"/>
          <w:iCs w:val="1"/>
          <w:sz w:val="18"/>
          <w:szCs w:val="18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i w:val="1"/>
          <w:iCs w:val="1"/>
          <w:sz w:val="18"/>
          <w:szCs w:val="18"/>
          <w:rtl w:val="0"/>
        </w:rPr>
        <w:t xml:space="preserve">Strawberry mousse, mint meringue, vanilla, baked rhubarb, Almond Cake, Fresh Strawberries and lime.</w:t>
      </w:r>
    </w:p>
    <w:p w:rsidR="00000000" w:rsidDel="00000000" w:rsidP="00000000" w:rsidRDefault="00000000" w:rsidRPr="00000000" w14:paraId="0000000D">
      <w:pPr>
        <w:rPr>
          <w:rFonts w:ascii="Josefin Sans SemiBold" w:cs="Josefin Sans SemiBold" w:eastAsia="Josefin Sans SemiBold" w:hAnsi="Josefin Sans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Josefin Sans Medium" w:cs="Josefin Sans Medium" w:eastAsia="Josefin Sans Medium" w:hAnsi="Josefin Sans Medium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Josefin Sans Medium" w:cs="Josefin Sans Medium" w:eastAsia="Josefin Sans Medium" w:hAnsi="Josefin Sans Medium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Josefin Sans Medium" w:cs="Josefin Sans Medium" w:eastAsia="Josefin Sans Medium" w:hAnsi="Josefin Sans Medium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rtl w:val="0"/>
        </w:rPr>
        <w:t xml:space="preserve">U</w:t>
      </w:r>
      <w:r w:rsidDel="00000000" w:rsidR="00000000" w:rsidRPr="00000000">
        <w:rPr>
          <w:rFonts w:ascii="Josefin Sans SemiBold" w:cs="Josefin Sans SemiBold" w:eastAsia="Josefin Sans SemiBold" w:hAnsi="Josefin Sans SemiBold"/>
          <w:rtl w:val="0"/>
        </w:rPr>
        <w:t xml:space="preserve">tvalda ostar………………………..……………….………………………….….………..155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Josefin Sans SemiBold" w:cs="Josefin Sans SemiBold" w:eastAsia="Josefin Sans SemiBold" w:hAnsi="Josefin Sans SemiBold"/>
          <w:sz w:val="20"/>
          <w:szCs w:val="20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sz w:val="20"/>
          <w:szCs w:val="20"/>
          <w:rtl w:val="0"/>
        </w:rPr>
        <w:t xml:space="preserve">Hemgjort fröknäcke &amp; fikonmarmelad </w:t>
      </w:r>
    </w:p>
    <w:p w:rsidR="00000000" w:rsidDel="00000000" w:rsidP="00000000" w:rsidRDefault="00000000" w:rsidRPr="00000000" w14:paraId="00000012">
      <w:pPr>
        <w:rPr>
          <w:rFonts w:ascii="Josefin Sans Medium" w:cs="Josefin Sans Medium" w:eastAsia="Josefin Sans Medium" w:hAnsi="Josefin Sans Medium"/>
          <w:i w:val="1"/>
          <w:iCs w:val="1"/>
          <w:sz w:val="20"/>
          <w:szCs w:val="20"/>
        </w:rPr>
      </w:pPr>
      <w:r w:rsidDel="00000000" w:rsidR="00000000" w:rsidRPr="00000000">
        <w:rPr>
          <w:rFonts w:ascii="Josefin Sans Medium" w:cs="Josefin Sans Medium" w:eastAsia="Josefin Sans Medium" w:hAnsi="Josefin Sans Medium"/>
          <w:i w:val="1"/>
          <w:iCs w:val="1"/>
          <w:sz w:val="20"/>
          <w:szCs w:val="20"/>
          <w:rtl w:val="0"/>
        </w:rPr>
        <w:t xml:space="preserve">Selected cheese, home made crispbread &amp; fig marmalade</w:t>
      </w:r>
    </w:p>
    <w:p w:rsidR="00000000" w:rsidDel="00000000" w:rsidP="00000000" w:rsidRDefault="00000000" w:rsidRPr="00000000" w14:paraId="00000013">
      <w:pPr>
        <w:rPr>
          <w:rFonts w:ascii="Josefin Sans Medium" w:cs="Josefin Sans Medium" w:eastAsia="Josefin Sans Medium" w:hAnsi="Josefin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Josefin Sans Medium" w:cs="Josefin Sans Medium" w:eastAsia="Josefin Sans Medium" w:hAnsi="Josefin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Josefin Sans SemiBold" w:cs="Josefin Sans SemiBold" w:eastAsia="Josefin Sans SemiBold" w:hAnsi="Josefin Sans SemiBold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rtl w:val="0"/>
        </w:rPr>
        <w:t xml:space="preserve">Hemgjord glass eller sorbet……………………..…………………….…..…60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Josefin Sans Medium" w:cs="Josefin Sans Medium" w:eastAsia="Josefin Sans Medium" w:hAnsi="Josefin Sans Medium"/>
          <w:sz w:val="20"/>
          <w:szCs w:val="20"/>
        </w:rPr>
      </w:pPr>
      <w:r w:rsidDel="00000000" w:rsidR="00000000" w:rsidRPr="00000000">
        <w:rPr>
          <w:rFonts w:ascii="Josefin Sans Medium" w:cs="Josefin Sans Medium" w:eastAsia="Josefin Sans Medium" w:hAnsi="Josefin Sans Medium"/>
          <w:i w:val="1"/>
          <w:iCs w:val="1"/>
          <w:color w:val="0d0d0d"/>
          <w:sz w:val="20"/>
          <w:szCs w:val="20"/>
          <w:rtl w:val="0"/>
        </w:rPr>
        <w:t xml:space="preserve">Homemade ice cream or sorbet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Josefin Sans Medium" w:cs="Josefin Sans Medium" w:eastAsia="Josefin Sans Medium" w:hAnsi="Josefin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Josefin Sans Medium" w:cs="Josefin Sans Medium" w:eastAsia="Josefin Sans Medium" w:hAnsi="Josefin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Josefin Sans SemiBold" w:cs="Josefin Sans SemiBold" w:eastAsia="Josefin Sans SemiBold" w:hAnsi="Josefin Sans SemiBold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rtl w:val="0"/>
        </w:rPr>
        <w:t xml:space="preserve">Hemgjord tryffel……………….…………………………..……………………………….45</w:t>
      </w:r>
    </w:p>
    <w:p w:rsidR="00000000" w:rsidDel="00000000" w:rsidP="00000000" w:rsidRDefault="00000000" w:rsidRPr="00000000" w14:paraId="0000001A">
      <w:pPr>
        <w:rPr>
          <w:rFonts w:ascii="Josefin Sans Medium" w:cs="Josefin Sans Medium" w:eastAsia="Josefin Sans Medium" w:hAnsi="Josefin Sans Medium"/>
          <w:sz w:val="20"/>
          <w:szCs w:val="20"/>
        </w:rPr>
      </w:pPr>
      <w:r w:rsidDel="00000000" w:rsidR="00000000" w:rsidRPr="00000000">
        <w:rPr>
          <w:rFonts w:ascii="Josefin Sans Medium" w:cs="Josefin Sans Medium" w:eastAsia="Josefin Sans Medium" w:hAnsi="Josefin Sans Medium"/>
          <w:i w:val="1"/>
          <w:iCs w:val="1"/>
          <w:sz w:val="20"/>
          <w:szCs w:val="20"/>
          <w:rtl w:val="0"/>
        </w:rPr>
        <w:t xml:space="preserve">Homemade truffle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rtl w:val="0"/>
        </w:rPr>
        <w:t xml:space="preserve">SÖTT VIN</w:t>
      </w:r>
    </w:p>
    <w:p w:rsidR="00000000" w:rsidDel="00000000" w:rsidP="00000000" w:rsidRDefault="00000000" w:rsidRPr="00000000" w14:paraId="00000022">
      <w:pPr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Royal Tokaji, Late Harvest gl/………..115/625:-</w:t>
      </w:r>
    </w:p>
    <w:p w:rsidR="00000000" w:rsidDel="00000000" w:rsidP="00000000" w:rsidRDefault="00000000" w:rsidRPr="00000000" w14:paraId="00000023">
      <w:pPr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Moscato d'asti, Ceretto 2021 gl/fl….…125/435:-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left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rtl w:val="0"/>
        </w:rPr>
        <w:t xml:space="preserve">KAFFEDRINKAR </w:t>
      </w:r>
    </w:p>
    <w:p w:rsidR="00000000" w:rsidDel="00000000" w:rsidP="00000000" w:rsidRDefault="00000000" w:rsidRPr="00000000" w14:paraId="0000002A">
      <w:pPr>
        <w:ind w:left="0" w:firstLine="0"/>
        <w:jc w:val="center"/>
        <w:rPr>
          <w:rFonts w:ascii="Josefin Sans" w:cs="Josefin Sans" w:eastAsia="Josefin Sans" w:hAnsi="Josefin San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Kaffe Karlsson 174</w:t>
        <w:br w:type="textWrapping"/>
        <w:t xml:space="preserve">Cointreau, Baileys, kaffe &amp; grädde</w:t>
      </w:r>
    </w:p>
    <w:p w:rsidR="00000000" w:rsidDel="00000000" w:rsidP="00000000" w:rsidRDefault="00000000" w:rsidRPr="00000000" w14:paraId="0000002C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Irish Coffee 174</w:t>
      </w:r>
    </w:p>
    <w:p w:rsidR="00000000" w:rsidDel="00000000" w:rsidP="00000000" w:rsidRDefault="00000000" w:rsidRPr="00000000" w14:paraId="0000002E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Jameson whiskey, farinsocker, kaffe &amp; grädde</w:t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Espresso Martini 174 </w:t>
        <w:br w:type="textWrapping"/>
        <w:t xml:space="preserve">Absolut vodka, Kahlua &amp; espresso</w:t>
      </w:r>
    </w:p>
    <w:p w:rsidR="00000000" w:rsidDel="00000000" w:rsidP="00000000" w:rsidRDefault="00000000" w:rsidRPr="00000000" w14:paraId="00000031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HotShot 128</w:t>
        <w:br w:type="textWrapping"/>
        <w:t xml:space="preserve">Licor 43, kaffe &amp; grädde</w:t>
      </w:r>
    </w:p>
    <w:p w:rsidR="00000000" w:rsidDel="00000000" w:rsidP="00000000" w:rsidRDefault="00000000" w:rsidRPr="00000000" w14:paraId="00000033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rtl w:val="0"/>
        </w:rPr>
        <w:t xml:space="preserve">KAFFE</w:t>
      </w:r>
    </w:p>
    <w:p w:rsidR="00000000" w:rsidDel="00000000" w:rsidP="00000000" w:rsidRDefault="00000000" w:rsidRPr="00000000" w14:paraId="00000036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Zoegas bryggkaffe 42</w:t>
      </w:r>
    </w:p>
    <w:p w:rsidR="00000000" w:rsidDel="00000000" w:rsidP="00000000" w:rsidRDefault="00000000" w:rsidRPr="00000000" w14:paraId="00000037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   Espresso 44/52</w:t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Cappuccino 56</w:t>
      </w:r>
    </w:p>
    <w:p w:rsidR="00000000" w:rsidDel="00000000" w:rsidP="00000000" w:rsidRDefault="00000000" w:rsidRPr="00000000" w14:paraId="00000039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Cortado 56</w:t>
      </w:r>
    </w:p>
    <w:p w:rsidR="00000000" w:rsidDel="00000000" w:rsidP="00000000" w:rsidRDefault="00000000" w:rsidRPr="00000000" w14:paraId="0000003A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Te 42</w:t>
      </w:r>
    </w:p>
    <w:p w:rsidR="00000000" w:rsidDel="00000000" w:rsidP="00000000" w:rsidRDefault="00000000" w:rsidRPr="00000000" w14:paraId="0000003B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center"/>
        <w:rPr>
          <w:rFonts w:ascii="Josefin Sans" w:cs="Josefin Sans" w:eastAsia="Josefin Sans" w:hAnsi="Josefin Sans"/>
          <w:b w:val="1"/>
          <w:bCs w:val="1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rtl w:val="0"/>
        </w:rPr>
        <w:t xml:space="preserve">AVEC</w:t>
      </w:r>
    </w:p>
    <w:p w:rsidR="00000000" w:rsidDel="00000000" w:rsidP="00000000" w:rsidRDefault="00000000" w:rsidRPr="00000000" w14:paraId="0000003E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Zacapa Centenario 23…………………….…………………….….48/cl</w:t>
      </w:r>
    </w:p>
    <w:p w:rsidR="00000000" w:rsidDel="00000000" w:rsidP="00000000" w:rsidRDefault="00000000" w:rsidRPr="00000000" w14:paraId="0000003F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Diplomático Reserve 12 Años…………………………….….44/cl</w:t>
      </w:r>
    </w:p>
    <w:p w:rsidR="00000000" w:rsidDel="00000000" w:rsidP="00000000" w:rsidRDefault="00000000" w:rsidRPr="00000000" w14:paraId="00000040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Grappa Sarpa di Poli………………………………..……………....36/cl</w:t>
      </w:r>
    </w:p>
    <w:p w:rsidR="00000000" w:rsidDel="00000000" w:rsidP="00000000" w:rsidRDefault="00000000" w:rsidRPr="00000000" w14:paraId="00000041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Martell VSOP………………………………………………………………….46/cl</w:t>
      </w:r>
    </w:p>
    <w:p w:rsidR="00000000" w:rsidDel="00000000" w:rsidP="00000000" w:rsidRDefault="00000000" w:rsidRPr="00000000" w14:paraId="00000042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Martell Cordon Bleu………………………………………...………..63/cl</w:t>
      </w:r>
    </w:p>
    <w:p w:rsidR="00000000" w:rsidDel="00000000" w:rsidP="00000000" w:rsidRDefault="00000000" w:rsidRPr="00000000" w14:paraId="00000043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Lagavulin 16 Years…..…………………………………….…….…….56/cl</w:t>
      </w:r>
    </w:p>
    <w:p w:rsidR="00000000" w:rsidDel="00000000" w:rsidP="00000000" w:rsidRDefault="00000000" w:rsidRPr="00000000" w14:paraId="00000044">
      <w:pPr>
        <w:ind w:left="0" w:firstLine="0"/>
        <w:jc w:val="center"/>
        <w:rPr>
          <w:rFonts w:ascii="Josefin Sans" w:cs="Josefin Sans" w:eastAsia="Josefin Sans" w:hAnsi="Josefin Sans"/>
        </w:rPr>
      </w:pP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Baileys………………………………………………………………………….……..31/cl</w:t>
      </w:r>
    </w:p>
    <w:p w:rsidR="00000000" w:rsidDel="00000000" w:rsidP="00000000" w:rsidRDefault="00000000" w:rsidRPr="00000000" w14:paraId="00000045">
      <w:pPr>
        <w:ind w:left="0" w:firstLine="0"/>
        <w:jc w:val="left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left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left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left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jc w:val="left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83.46456692913387" w:right="282.6377952755911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83.46456692913387" w:right="282.6377952755911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1140900</wp:posOffset>
            </wp:positionH>
            <wp:positionV relativeFrom="paragraph">
              <wp:posOffset>180975</wp:posOffset>
            </wp:positionV>
            <wp:extent cx="1137263" cy="48739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263" cy="487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ind w:left="283.46456692913387" w:right="282.6377952755911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283.46456692913387" w:right="282.6377952755911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83.46456692913387" w:right="417.04724409448886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283.46456692913387" w:right="282.6377952755911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83.46456692913387" w:right="417.04724409448886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283.46456692913387" w:right="282.6377952755911" w:firstLine="0"/>
        <w:jc w:val="center"/>
        <w:rPr>
          <w:rFonts w:ascii="Oswald Light" w:cs="Oswald Light" w:eastAsia="Oswald Light" w:hAnsi="Oswald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282.6377952755911"/>
        <w:jc w:val="center"/>
        <w:rPr>
          <w:rFonts w:ascii="Josefin Sans SemiBold" w:cs="Josefin Sans SemiBold" w:eastAsia="Josefin Sans SemiBold" w:hAnsi="Josefin Sans SemiBold"/>
          <w:color w:val="1f1f1f"/>
          <w:sz w:val="18"/>
          <w:szCs w:val="18"/>
          <w:highlight w:val="white"/>
        </w:rPr>
      </w:pPr>
      <w:r w:rsidDel="00000000" w:rsidR="00000000" w:rsidRPr="00000000">
        <w:rPr>
          <w:rFonts w:ascii="Josefin Sans SemiBold" w:cs="Josefin Sans SemiBold" w:eastAsia="Josefin Sans SemiBold" w:hAnsi="Josefin Sans SemiBold"/>
          <w:sz w:val="20"/>
          <w:szCs w:val="20"/>
          <w:rtl w:val="0"/>
        </w:rPr>
        <w:t xml:space="preserve">www.papas.nu | 0431-789 89 | Hamngatan 6, Båstad</w:t>
      </w:r>
      <w:r w:rsidDel="00000000" w:rsidR="00000000" w:rsidRPr="00000000">
        <w:rPr>
          <w:rFonts w:ascii="Josefin Sans SemiBold" w:cs="Josefin Sans SemiBold" w:eastAsia="Josefin Sans SemiBold" w:hAnsi="Josefin Sans SemiBold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7" w:type="default"/>
      <w:pgSz w:h="15874" w:w="5669" w:orient="portrait"/>
      <w:pgMar w:bottom="115.03937007874129" w:top="2834.645669291339" w:left="141.73228346456693" w:right="149.173228346456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Josefi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 Light">
    <w:embedRegular w:fontKey="{00000000-0000-0000-0000-000000000000}" r:id="rId5" w:subsetted="0"/>
    <w:embedBold w:fontKey="{00000000-0000-0000-0000-000000000000}" r:id="rId6" w:subsetted="0"/>
  </w:font>
  <w:font w:name="Josefi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Josefin Sans SemiBold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rFonts w:ascii="Josefin Sans" w:cs="Josefin Sans" w:eastAsia="Josefin Sans" w:hAnsi="Josefin Sans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>
        <w:rFonts w:ascii="Josefin Sans" w:cs="Josefin Sans" w:eastAsia="Josefin Sans" w:hAnsi="Josefin Sans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JosefinSansSemiBold-regular.ttf"/><Relationship Id="rId10" Type="http://schemas.openxmlformats.org/officeDocument/2006/relationships/font" Target="fonts/JosefinSans-boldItalic.ttf"/><Relationship Id="rId13" Type="http://schemas.openxmlformats.org/officeDocument/2006/relationships/font" Target="fonts/JosefinSansSemiBold-italic.ttf"/><Relationship Id="rId12" Type="http://schemas.openxmlformats.org/officeDocument/2006/relationships/font" Target="fonts/JosefinSansSemiBold-bold.ttf"/><Relationship Id="rId1" Type="http://schemas.openxmlformats.org/officeDocument/2006/relationships/font" Target="fonts/JosefinSansMedium-regular.ttf"/><Relationship Id="rId2" Type="http://schemas.openxmlformats.org/officeDocument/2006/relationships/font" Target="fonts/JosefinSansMedium-bold.ttf"/><Relationship Id="rId3" Type="http://schemas.openxmlformats.org/officeDocument/2006/relationships/font" Target="fonts/JosefinSansMedium-italic.ttf"/><Relationship Id="rId4" Type="http://schemas.openxmlformats.org/officeDocument/2006/relationships/font" Target="fonts/JosefinSansMedium-boldItalic.ttf"/><Relationship Id="rId9" Type="http://schemas.openxmlformats.org/officeDocument/2006/relationships/font" Target="fonts/JosefinSans-italic.ttf"/><Relationship Id="rId14" Type="http://schemas.openxmlformats.org/officeDocument/2006/relationships/font" Target="fonts/JosefinSansSemiBold-boldItalic.ttf"/><Relationship Id="rId5" Type="http://schemas.openxmlformats.org/officeDocument/2006/relationships/font" Target="fonts/OswaldLight-regular.ttf"/><Relationship Id="rId6" Type="http://schemas.openxmlformats.org/officeDocument/2006/relationships/font" Target="fonts/OswaldLight-bold.ttf"/><Relationship Id="rId7" Type="http://schemas.openxmlformats.org/officeDocument/2006/relationships/font" Target="fonts/JosefinSans-regular.ttf"/><Relationship Id="rId8" Type="http://schemas.openxmlformats.org/officeDocument/2006/relationships/font" Target="fonts/Josefi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